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B81B" w14:textId="0AE6BA6B" w:rsidR="00FB0F06" w:rsidRDefault="001741FB" w:rsidP="00FB0F06">
      <w:pPr>
        <w:spacing w:line="276" w:lineRule="auto"/>
        <w:jc w:val="right"/>
        <w:rPr>
          <w:sz w:val="24"/>
          <w:szCs w:val="24"/>
        </w:rPr>
      </w:pPr>
      <w:r w:rsidRPr="005560AF">
        <w:rPr>
          <w:sz w:val="24"/>
          <w:szCs w:val="24"/>
        </w:rPr>
        <w:t>Rawicz</w:t>
      </w:r>
      <w:r w:rsidR="005560AF">
        <w:rPr>
          <w:sz w:val="24"/>
          <w:szCs w:val="24"/>
        </w:rPr>
        <w:t xml:space="preserve">, </w:t>
      </w:r>
      <w:r w:rsidR="005560AF" w:rsidRPr="009C1217">
        <w:rPr>
          <w:sz w:val="24"/>
          <w:szCs w:val="24"/>
        </w:rPr>
        <w:t xml:space="preserve">dnia </w:t>
      </w:r>
      <w:r w:rsidR="004B76CB">
        <w:rPr>
          <w:sz w:val="24"/>
          <w:szCs w:val="24"/>
        </w:rPr>
        <w:t>17.04</w:t>
      </w:r>
      <w:r w:rsidR="005560AF" w:rsidRPr="009C1217">
        <w:rPr>
          <w:sz w:val="24"/>
          <w:szCs w:val="24"/>
        </w:rPr>
        <w:t>.2025 r.</w:t>
      </w:r>
      <w:r w:rsidR="005560AF">
        <w:rPr>
          <w:sz w:val="24"/>
          <w:szCs w:val="24"/>
        </w:rPr>
        <w:t xml:space="preserve"> </w:t>
      </w:r>
    </w:p>
    <w:p w14:paraId="61570848" w14:textId="77777777" w:rsidR="00FB0F06" w:rsidRDefault="00FB0F06" w:rsidP="00FB0F06">
      <w:pPr>
        <w:spacing w:line="276" w:lineRule="auto"/>
        <w:rPr>
          <w:b/>
          <w:bCs/>
          <w:sz w:val="24"/>
          <w:szCs w:val="24"/>
        </w:rPr>
      </w:pPr>
    </w:p>
    <w:p w14:paraId="7E9C9BF4" w14:textId="4731ECD2" w:rsidR="00554D72" w:rsidRPr="00FB0F06" w:rsidRDefault="001741FB" w:rsidP="00FB0F06">
      <w:pPr>
        <w:spacing w:line="276" w:lineRule="auto"/>
        <w:rPr>
          <w:sz w:val="24"/>
          <w:szCs w:val="24"/>
        </w:rPr>
      </w:pPr>
      <w:r w:rsidRPr="005560AF">
        <w:rPr>
          <w:b/>
          <w:bCs/>
          <w:sz w:val="24"/>
          <w:szCs w:val="24"/>
        </w:rPr>
        <w:t>Powiatowe Centrum Usług Wspólnych w Rawiczu</w:t>
      </w:r>
    </w:p>
    <w:p w14:paraId="5917DAF9" w14:textId="77777777" w:rsidR="00554D72" w:rsidRPr="005560AF" w:rsidRDefault="001741FB" w:rsidP="00FB0F06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ul. Mikołaja Kopernika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4</w:t>
      </w:r>
    </w:p>
    <w:p w14:paraId="03385BB3" w14:textId="77777777" w:rsidR="00554D72" w:rsidRDefault="001741FB" w:rsidP="00FB0F06">
      <w:pPr>
        <w:spacing w:line="276" w:lineRule="auto"/>
        <w:rPr>
          <w:sz w:val="24"/>
          <w:szCs w:val="24"/>
        </w:rPr>
      </w:pPr>
      <w:r w:rsidRPr="005560AF">
        <w:rPr>
          <w:sz w:val="24"/>
          <w:szCs w:val="24"/>
        </w:rPr>
        <w:t>63-900</w:t>
      </w:r>
      <w:r w:rsidR="00554D72" w:rsidRP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>Rawicz</w:t>
      </w:r>
    </w:p>
    <w:p w14:paraId="6F71C0EE" w14:textId="77777777" w:rsidR="005560AF" w:rsidRDefault="005560AF" w:rsidP="00FB0F06">
      <w:pPr>
        <w:spacing w:line="276" w:lineRule="auto"/>
        <w:rPr>
          <w:sz w:val="24"/>
          <w:szCs w:val="24"/>
        </w:rPr>
      </w:pPr>
    </w:p>
    <w:p w14:paraId="6CDE3302" w14:textId="66BB492E" w:rsidR="005560AF" w:rsidRPr="005560AF" w:rsidRDefault="005560AF" w:rsidP="00FB0F06">
      <w:p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Znak sprawy: </w:t>
      </w:r>
      <w:r>
        <w:rPr>
          <w:b/>
          <w:bCs/>
          <w:sz w:val="24"/>
          <w:szCs w:val="24"/>
        </w:rPr>
        <w:t>PCUW.261.2.</w:t>
      </w:r>
      <w:r w:rsidR="004B76CB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.2025</w:t>
      </w:r>
    </w:p>
    <w:p w14:paraId="76A3FE76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5560AF">
        <w:rPr>
          <w:b/>
          <w:sz w:val="24"/>
          <w:szCs w:val="24"/>
        </w:rPr>
        <w:t>WYKONAWCY</w:t>
      </w:r>
    </w:p>
    <w:p w14:paraId="0C65FA18" w14:textId="77777777" w:rsidR="00554D72" w:rsidRPr="005560AF" w:rsidRDefault="00554D72" w:rsidP="005560AF">
      <w:pPr>
        <w:tabs>
          <w:tab w:val="left" w:pos="708"/>
          <w:tab w:val="center" w:pos="4536"/>
          <w:tab w:val="right" w:pos="9072"/>
        </w:tabs>
        <w:spacing w:after="600" w:line="276" w:lineRule="auto"/>
        <w:ind w:left="4820"/>
        <w:rPr>
          <w:sz w:val="24"/>
          <w:szCs w:val="24"/>
        </w:rPr>
      </w:pPr>
      <w:r w:rsidRPr="005560AF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5560AF" w14:paraId="4AFCE651" w14:textId="77777777" w:rsidTr="004B76CB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381CB2" w14:textId="77777777" w:rsidR="00AB5D68" w:rsidRPr="005560AF" w:rsidRDefault="00AB5D68" w:rsidP="005560AF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5560A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66B1B86C" w14:textId="77777777" w:rsidR="00AB5D68" w:rsidRPr="005560AF" w:rsidRDefault="00AB5D68" w:rsidP="005560AF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5560A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5560AF">
              <w:rPr>
                <w:sz w:val="28"/>
                <w:szCs w:val="28"/>
              </w:rPr>
              <w:t xml:space="preserve">(dalej </w:t>
            </w:r>
            <w:r w:rsidR="00E32881" w:rsidRPr="005560AF">
              <w:rPr>
                <w:b/>
                <w:bCs/>
                <w:sz w:val="28"/>
                <w:szCs w:val="28"/>
              </w:rPr>
              <w:t>SWZ</w:t>
            </w:r>
            <w:r w:rsidR="00E32881" w:rsidRPr="005560AF">
              <w:rPr>
                <w:sz w:val="28"/>
                <w:szCs w:val="28"/>
              </w:rPr>
              <w:t>)</w:t>
            </w:r>
          </w:p>
        </w:tc>
      </w:tr>
    </w:tbl>
    <w:p w14:paraId="631C9E85" w14:textId="77777777" w:rsidR="00EF1037" w:rsidRPr="005560AF" w:rsidRDefault="00EF1037" w:rsidP="005560AF">
      <w:pPr>
        <w:pStyle w:val="Nagwek1"/>
        <w:spacing w:before="0" w:after="360" w:line="276" w:lineRule="auto"/>
        <w:rPr>
          <w:rFonts w:ascii="Times New Roman" w:hAnsi="Times New Roman"/>
          <w:sz w:val="24"/>
          <w:szCs w:val="24"/>
        </w:rPr>
      </w:pPr>
    </w:p>
    <w:p w14:paraId="5BFA4023" w14:textId="6DED8720" w:rsidR="00554D72" w:rsidRPr="005560AF" w:rsidRDefault="00554D72" w:rsidP="00FB0F06">
      <w:pPr>
        <w:spacing w:after="120" w:line="276" w:lineRule="auto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5560AF">
        <w:rPr>
          <w:rFonts w:eastAsia="Calibri"/>
          <w:sz w:val="24"/>
          <w:szCs w:val="24"/>
          <w:lang w:eastAsia="en-US"/>
        </w:rPr>
        <w:t>Dotyczy</w:t>
      </w:r>
      <w:r w:rsidR="005560AF">
        <w:rPr>
          <w:rFonts w:eastAsia="Calibri"/>
          <w:sz w:val="24"/>
          <w:szCs w:val="24"/>
          <w:lang w:eastAsia="en-US"/>
        </w:rPr>
        <w:t>:</w:t>
      </w:r>
      <w:r w:rsidRPr="005560AF">
        <w:rPr>
          <w:rFonts w:eastAsia="Calibri"/>
          <w:sz w:val="24"/>
          <w:szCs w:val="24"/>
          <w:lang w:eastAsia="en-US"/>
        </w:rPr>
        <w:t xml:space="preserve"> </w:t>
      </w:r>
      <w:r w:rsidR="005560AF">
        <w:rPr>
          <w:rFonts w:eastAsia="Calibri"/>
          <w:sz w:val="24"/>
          <w:szCs w:val="24"/>
          <w:lang w:eastAsia="en-US"/>
        </w:rPr>
        <w:tab/>
      </w:r>
      <w:r w:rsidRPr="005560AF">
        <w:rPr>
          <w:sz w:val="24"/>
          <w:szCs w:val="24"/>
        </w:rPr>
        <w:t>postępowania o udzielenie zamówienia publicznego</w:t>
      </w:r>
      <w:r w:rsidR="005560AF">
        <w:rPr>
          <w:sz w:val="24"/>
          <w:szCs w:val="24"/>
        </w:rPr>
        <w:t xml:space="preserve"> prowadzonego </w:t>
      </w:r>
      <w:r w:rsidR="00FB0F06">
        <w:rPr>
          <w:sz w:val="24"/>
          <w:szCs w:val="24"/>
        </w:rPr>
        <w:t>w trybie podstawowym bez negocjacji – art. 275 pkt 1 ustawy Pzp na zadanie pn.</w:t>
      </w:r>
      <w:r w:rsidR="00FB0F06" w:rsidRPr="00791000">
        <w:rPr>
          <w:rFonts w:eastAsia="Calibri"/>
          <w:sz w:val="24"/>
          <w:szCs w:val="24"/>
          <w:lang w:eastAsia="en-US"/>
        </w:rPr>
        <w:t>:</w:t>
      </w:r>
      <w:r w:rsidR="00FB0F06" w:rsidRPr="00791000">
        <w:rPr>
          <w:bCs/>
          <w:sz w:val="24"/>
          <w:szCs w:val="24"/>
        </w:rPr>
        <w:t xml:space="preserve"> </w:t>
      </w:r>
      <w:proofErr w:type="spellStart"/>
      <w:r w:rsidR="004B76CB" w:rsidRPr="004B76CB">
        <w:rPr>
          <w:rFonts w:eastAsia="Calibri"/>
          <w:b/>
          <w:sz w:val="24"/>
          <w:szCs w:val="24"/>
          <w:lang w:eastAsia="en-US"/>
        </w:rPr>
        <w:t>Retoping</w:t>
      </w:r>
      <w:proofErr w:type="spellEnd"/>
      <w:r w:rsidR="004B76CB" w:rsidRPr="004B76CB">
        <w:rPr>
          <w:rFonts w:eastAsia="Calibri"/>
          <w:b/>
          <w:sz w:val="24"/>
          <w:szCs w:val="24"/>
          <w:lang w:eastAsia="en-US"/>
        </w:rPr>
        <w:t xml:space="preserve"> nawierzchni boiska sportowego i bieżni o nawierzchni poliuretanowej znajdujących się na terenie Zespołu Szkół Specjalnych </w:t>
      </w:r>
      <w:r w:rsidR="004B76CB">
        <w:rPr>
          <w:rFonts w:eastAsia="Calibri"/>
          <w:b/>
          <w:sz w:val="24"/>
          <w:szCs w:val="24"/>
          <w:lang w:eastAsia="en-US"/>
        </w:rPr>
        <w:br/>
      </w:r>
      <w:r w:rsidR="004B76CB" w:rsidRPr="004B76CB">
        <w:rPr>
          <w:rFonts w:eastAsia="Calibri"/>
          <w:b/>
          <w:sz w:val="24"/>
          <w:szCs w:val="24"/>
          <w:lang w:eastAsia="en-US"/>
        </w:rPr>
        <w:t xml:space="preserve">w Rawiczu i </w:t>
      </w:r>
      <w:proofErr w:type="spellStart"/>
      <w:r w:rsidR="004B76CB" w:rsidRPr="004B76CB">
        <w:rPr>
          <w:rFonts w:eastAsia="Calibri"/>
          <w:b/>
          <w:sz w:val="24"/>
          <w:szCs w:val="24"/>
          <w:lang w:eastAsia="en-US"/>
        </w:rPr>
        <w:t>I</w:t>
      </w:r>
      <w:proofErr w:type="spellEnd"/>
      <w:r w:rsidR="004B76CB" w:rsidRPr="004B76CB">
        <w:rPr>
          <w:rFonts w:eastAsia="Calibri"/>
          <w:b/>
          <w:sz w:val="24"/>
          <w:szCs w:val="24"/>
          <w:lang w:eastAsia="en-US"/>
        </w:rPr>
        <w:t xml:space="preserve"> Liceum Ogólnokształcącego w Rawiczu</w:t>
      </w:r>
      <w:r w:rsidR="00FB0F06" w:rsidRPr="00791000">
        <w:rPr>
          <w:rFonts w:eastAsia="Calibri"/>
          <w:b/>
          <w:sz w:val="24"/>
          <w:szCs w:val="24"/>
          <w:lang w:eastAsia="en-US"/>
        </w:rPr>
        <w:t>.</w:t>
      </w:r>
    </w:p>
    <w:p w14:paraId="0321741F" w14:textId="35707E89" w:rsidR="005560AF" w:rsidRDefault="005C0930" w:rsidP="005560A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5560AF">
        <w:rPr>
          <w:sz w:val="24"/>
          <w:szCs w:val="24"/>
        </w:rPr>
        <w:t xml:space="preserve">Zamawiający, </w:t>
      </w:r>
      <w:r w:rsidR="001741FB" w:rsidRPr="005560AF">
        <w:rPr>
          <w:b/>
          <w:sz w:val="24"/>
          <w:szCs w:val="24"/>
        </w:rPr>
        <w:t>Powiatowe Centrum Usług Wspólnych w Rawiczu</w:t>
      </w:r>
      <w:r w:rsidRPr="005560AF">
        <w:rPr>
          <w:sz w:val="24"/>
          <w:szCs w:val="24"/>
        </w:rPr>
        <w:t xml:space="preserve">, działając </w:t>
      </w:r>
      <w:r w:rsidR="005560AF">
        <w:rPr>
          <w:sz w:val="24"/>
          <w:szCs w:val="24"/>
        </w:rPr>
        <w:br/>
      </w:r>
      <w:r w:rsidRPr="005560AF">
        <w:rPr>
          <w:sz w:val="24"/>
          <w:szCs w:val="24"/>
        </w:rPr>
        <w:t xml:space="preserve">na podstawie art. </w:t>
      </w:r>
      <w:r w:rsidR="00F004A8" w:rsidRPr="005560AF">
        <w:rPr>
          <w:sz w:val="24"/>
          <w:szCs w:val="24"/>
        </w:rPr>
        <w:t>286</w:t>
      </w:r>
      <w:r w:rsidRPr="005560AF">
        <w:rPr>
          <w:sz w:val="24"/>
          <w:szCs w:val="24"/>
        </w:rPr>
        <w:t xml:space="preserve"> ust. 1 i </w:t>
      </w:r>
      <w:r w:rsidR="00F004A8" w:rsidRPr="005560AF">
        <w:rPr>
          <w:sz w:val="24"/>
          <w:szCs w:val="24"/>
        </w:rPr>
        <w:t>7</w:t>
      </w:r>
      <w:r w:rsidRPr="005560AF">
        <w:rPr>
          <w:sz w:val="24"/>
          <w:szCs w:val="24"/>
        </w:rPr>
        <w:t xml:space="preserve"> ustawy z dnia 11 września 2019</w:t>
      </w:r>
      <w:r w:rsidR="005560AF">
        <w:rPr>
          <w:sz w:val="24"/>
          <w:szCs w:val="24"/>
        </w:rPr>
        <w:t xml:space="preserve"> </w:t>
      </w:r>
      <w:r w:rsidRPr="005560AF">
        <w:rPr>
          <w:sz w:val="24"/>
          <w:szCs w:val="24"/>
        </w:rPr>
        <w:t xml:space="preserve">r. Prawo zamówień publicznych </w:t>
      </w:r>
      <w:r w:rsidR="001741FB" w:rsidRPr="005560AF">
        <w:rPr>
          <w:sz w:val="24"/>
          <w:szCs w:val="24"/>
        </w:rPr>
        <w:t>(</w:t>
      </w:r>
      <w:proofErr w:type="spellStart"/>
      <w:r w:rsidR="001741FB" w:rsidRPr="005560AF">
        <w:rPr>
          <w:sz w:val="24"/>
          <w:szCs w:val="24"/>
        </w:rPr>
        <w:t>t.j</w:t>
      </w:r>
      <w:proofErr w:type="spellEnd"/>
      <w:r w:rsidR="001741FB" w:rsidRPr="005560AF">
        <w:rPr>
          <w:sz w:val="24"/>
          <w:szCs w:val="24"/>
        </w:rPr>
        <w:t>. Dz. U. z 2024 poz. 1320)</w:t>
      </w:r>
      <w:r w:rsidRPr="005560AF">
        <w:rPr>
          <w:sz w:val="24"/>
          <w:szCs w:val="24"/>
        </w:rPr>
        <w:t xml:space="preserve">, </w:t>
      </w:r>
      <w:r w:rsidR="00EB3650" w:rsidRPr="005560AF">
        <w:rPr>
          <w:sz w:val="24"/>
          <w:szCs w:val="24"/>
        </w:rPr>
        <w:t xml:space="preserve">informuje o </w:t>
      </w:r>
      <w:r w:rsidRPr="005560AF">
        <w:rPr>
          <w:sz w:val="24"/>
          <w:szCs w:val="24"/>
        </w:rPr>
        <w:t>dokon</w:t>
      </w:r>
      <w:r w:rsidR="00EB3650" w:rsidRPr="005560AF">
        <w:rPr>
          <w:sz w:val="24"/>
          <w:szCs w:val="24"/>
        </w:rPr>
        <w:t>aniu</w:t>
      </w:r>
      <w:r w:rsidRPr="005560AF">
        <w:rPr>
          <w:sz w:val="24"/>
          <w:szCs w:val="24"/>
        </w:rPr>
        <w:t xml:space="preserve"> </w:t>
      </w:r>
      <w:r w:rsidR="00460DC4" w:rsidRPr="005560AF">
        <w:rPr>
          <w:sz w:val="24"/>
          <w:szCs w:val="24"/>
        </w:rPr>
        <w:t>zmian</w:t>
      </w:r>
      <w:r w:rsidRPr="005560AF">
        <w:rPr>
          <w:sz w:val="24"/>
          <w:szCs w:val="24"/>
        </w:rPr>
        <w:t xml:space="preserve"> w z</w:t>
      </w:r>
      <w:r w:rsidR="00460DC4" w:rsidRPr="005560AF">
        <w:rPr>
          <w:sz w:val="24"/>
          <w:szCs w:val="24"/>
        </w:rPr>
        <w:t>apis</w:t>
      </w:r>
      <w:r w:rsidRPr="005560AF">
        <w:rPr>
          <w:sz w:val="24"/>
          <w:szCs w:val="24"/>
        </w:rPr>
        <w:t>ach</w:t>
      </w:r>
      <w:r w:rsidR="00460DC4" w:rsidRPr="005560AF">
        <w:rPr>
          <w:sz w:val="24"/>
          <w:szCs w:val="24"/>
        </w:rPr>
        <w:t xml:space="preserve"> </w:t>
      </w:r>
      <w:r w:rsidR="00E32881" w:rsidRPr="005560AF">
        <w:rPr>
          <w:sz w:val="24"/>
          <w:szCs w:val="24"/>
        </w:rPr>
        <w:t xml:space="preserve">SWZ </w:t>
      </w:r>
      <w:r w:rsidR="005560AF">
        <w:rPr>
          <w:sz w:val="24"/>
          <w:szCs w:val="24"/>
        </w:rPr>
        <w:br/>
      </w:r>
      <w:r w:rsidR="00460DC4" w:rsidRPr="005560AF">
        <w:rPr>
          <w:sz w:val="24"/>
          <w:szCs w:val="24"/>
        </w:rPr>
        <w:t>w następującym zakresie</w:t>
      </w:r>
      <w:r w:rsidR="00EF1037" w:rsidRPr="005560AF">
        <w:rPr>
          <w:sz w:val="24"/>
          <w:szCs w:val="24"/>
        </w:rPr>
        <w:t>:</w:t>
      </w:r>
    </w:p>
    <w:p w14:paraId="32EF8B2D" w14:textId="11950166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zmiany terminu składania ofert: na </w:t>
      </w:r>
      <w:r w:rsidRPr="00F91511">
        <w:rPr>
          <w:bCs/>
          <w:sz w:val="22"/>
          <w:szCs w:val="22"/>
        </w:rPr>
        <w:t xml:space="preserve">dzień </w:t>
      </w:r>
      <w:r w:rsidR="004B76CB">
        <w:rPr>
          <w:bCs/>
          <w:sz w:val="22"/>
          <w:szCs w:val="22"/>
        </w:rPr>
        <w:t>06 maja</w:t>
      </w:r>
      <w:r w:rsidRPr="00F91511">
        <w:rPr>
          <w:bCs/>
          <w:sz w:val="22"/>
          <w:szCs w:val="22"/>
        </w:rPr>
        <w:t xml:space="preserve"> 2025 r., godz. </w:t>
      </w:r>
      <w:r w:rsidR="00FB0F06">
        <w:rPr>
          <w:bCs/>
          <w:sz w:val="22"/>
          <w:szCs w:val="22"/>
        </w:rPr>
        <w:t>08:00</w:t>
      </w:r>
      <w:r w:rsidRPr="00F91511">
        <w:rPr>
          <w:bCs/>
          <w:sz w:val="22"/>
          <w:szCs w:val="22"/>
          <w:vertAlign w:val="superscript"/>
        </w:rPr>
        <w:t xml:space="preserve"> </w:t>
      </w:r>
      <w:r w:rsidRPr="00F91511">
        <w:rPr>
          <w:bCs/>
          <w:sz w:val="22"/>
          <w:szCs w:val="22"/>
        </w:rPr>
        <w:t>(Rozdział 1</w:t>
      </w:r>
      <w:r w:rsidR="004B76CB">
        <w:rPr>
          <w:bCs/>
          <w:sz w:val="22"/>
          <w:szCs w:val="22"/>
        </w:rPr>
        <w:t>8</w:t>
      </w:r>
      <w:r w:rsidRPr="00F91511">
        <w:rPr>
          <w:bCs/>
          <w:sz w:val="22"/>
          <w:szCs w:val="22"/>
        </w:rPr>
        <w:t xml:space="preserve"> SWZ),</w:t>
      </w:r>
    </w:p>
    <w:p w14:paraId="2ABB0402" w14:textId="794D0D76" w:rsidR="005560AF" w:rsidRPr="00F91511" w:rsidRDefault="005560AF" w:rsidP="005560AF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sz w:val="22"/>
          <w:szCs w:val="22"/>
        </w:rPr>
        <w:t xml:space="preserve">zmiany terminu otwarcia ofert: na dzień </w:t>
      </w:r>
      <w:r w:rsidR="004B76CB">
        <w:rPr>
          <w:bCs/>
          <w:sz w:val="22"/>
          <w:szCs w:val="22"/>
        </w:rPr>
        <w:t>06 maja</w:t>
      </w:r>
      <w:r w:rsidRPr="00F91511">
        <w:rPr>
          <w:bCs/>
          <w:sz w:val="22"/>
          <w:szCs w:val="22"/>
        </w:rPr>
        <w:t xml:space="preserve"> 2025 r., godz. </w:t>
      </w:r>
      <w:r w:rsidR="00FB0F06">
        <w:rPr>
          <w:bCs/>
          <w:sz w:val="22"/>
          <w:szCs w:val="22"/>
        </w:rPr>
        <w:t>08:</w:t>
      </w:r>
      <w:r w:rsidRPr="00FB0F06">
        <w:rPr>
          <w:bCs/>
          <w:sz w:val="22"/>
          <w:szCs w:val="22"/>
        </w:rPr>
        <w:t>10</w:t>
      </w:r>
      <w:r w:rsidRPr="00F91511">
        <w:rPr>
          <w:bCs/>
          <w:sz w:val="22"/>
          <w:szCs w:val="22"/>
        </w:rPr>
        <w:t xml:space="preserve"> (Rozdział </w:t>
      </w:r>
      <w:r w:rsidR="004B76CB">
        <w:rPr>
          <w:bCs/>
          <w:sz w:val="22"/>
          <w:szCs w:val="22"/>
        </w:rPr>
        <w:t>19</w:t>
      </w:r>
      <w:r w:rsidRPr="00F91511">
        <w:rPr>
          <w:bCs/>
          <w:sz w:val="22"/>
          <w:szCs w:val="22"/>
        </w:rPr>
        <w:t>.1 SWZ),</w:t>
      </w:r>
    </w:p>
    <w:p w14:paraId="3511A3AF" w14:textId="2577CD3B" w:rsidR="005560AF" w:rsidRPr="00FB0F06" w:rsidRDefault="005560AF" w:rsidP="00FB0F06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F91511">
        <w:rPr>
          <w:bCs/>
          <w:sz w:val="22"/>
          <w:szCs w:val="22"/>
        </w:rPr>
        <w:t xml:space="preserve">zmiany terminu związania ofertą: na dzień </w:t>
      </w:r>
      <w:r w:rsidR="004B76CB">
        <w:rPr>
          <w:bCs/>
          <w:sz w:val="22"/>
          <w:szCs w:val="22"/>
        </w:rPr>
        <w:t>04 czerwca</w:t>
      </w:r>
      <w:r w:rsidRPr="00F91511">
        <w:rPr>
          <w:bCs/>
          <w:sz w:val="22"/>
          <w:szCs w:val="22"/>
        </w:rPr>
        <w:t xml:space="preserve"> 2025 r. (Rozdział 1</w:t>
      </w:r>
      <w:r w:rsidR="004B76CB">
        <w:rPr>
          <w:bCs/>
          <w:sz w:val="22"/>
          <w:szCs w:val="22"/>
        </w:rPr>
        <w:t>6</w:t>
      </w:r>
      <w:r w:rsidRPr="00F91511">
        <w:rPr>
          <w:bCs/>
          <w:sz w:val="22"/>
          <w:szCs w:val="22"/>
        </w:rPr>
        <w:t>.1 SWZ)</w:t>
      </w:r>
      <w:r w:rsidR="00FB0F06">
        <w:rPr>
          <w:bCs/>
          <w:sz w:val="22"/>
          <w:szCs w:val="22"/>
        </w:rPr>
        <w:t>.</w:t>
      </w:r>
    </w:p>
    <w:p w14:paraId="4FEE9019" w14:textId="77777777" w:rsidR="00FB0F06" w:rsidRDefault="00FB0F06" w:rsidP="005560A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</w:p>
    <w:p w14:paraId="3B40C211" w14:textId="77777777" w:rsidR="00FB0F06" w:rsidRDefault="00FB0F06" w:rsidP="005560A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</w:p>
    <w:p w14:paraId="7C264AF1" w14:textId="0E1AF54A" w:rsidR="005C0930" w:rsidRPr="005560AF" w:rsidRDefault="001741FB" w:rsidP="005560A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="005560AF" w:rsidRPr="005560AF">
        <w:rPr>
          <w:sz w:val="18"/>
          <w:szCs w:val="18"/>
        </w:rPr>
        <w:br/>
        <w:t>Powiatowego Centrum Usług</w:t>
      </w:r>
      <w:r w:rsidR="005560AF" w:rsidRPr="005560AF">
        <w:rPr>
          <w:sz w:val="18"/>
          <w:szCs w:val="18"/>
        </w:rPr>
        <w:br/>
        <w:t>Wspólnych w Rawiczu</w:t>
      </w:r>
      <w:r w:rsidR="005560AF" w:rsidRPr="005560AF">
        <w:rPr>
          <w:sz w:val="18"/>
          <w:szCs w:val="18"/>
        </w:rPr>
        <w:br/>
      </w:r>
      <w:r w:rsidR="005560AF" w:rsidRPr="005560AF">
        <w:rPr>
          <w:sz w:val="18"/>
          <w:szCs w:val="18"/>
        </w:rPr>
        <w:br/>
        <w:t xml:space="preserve">(-) </w:t>
      </w:r>
      <w:r w:rsidRPr="005560AF">
        <w:rPr>
          <w:sz w:val="18"/>
          <w:szCs w:val="18"/>
        </w:rPr>
        <w:t>Urszula</w:t>
      </w:r>
      <w:r w:rsidR="005C0930" w:rsidRPr="005560AF">
        <w:rPr>
          <w:sz w:val="18"/>
          <w:szCs w:val="18"/>
        </w:rPr>
        <w:t xml:space="preserve"> </w:t>
      </w:r>
      <w:r w:rsidRPr="005560AF">
        <w:rPr>
          <w:sz w:val="18"/>
          <w:szCs w:val="18"/>
        </w:rPr>
        <w:t>Stefaniak</w:t>
      </w:r>
    </w:p>
    <w:sectPr w:rsidR="005C0930" w:rsidRPr="005560AF" w:rsidSect="004B76CB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1F97" w14:textId="77777777" w:rsidR="00B531DA" w:rsidRDefault="00B531DA">
      <w:r>
        <w:separator/>
      </w:r>
    </w:p>
  </w:endnote>
  <w:endnote w:type="continuationSeparator" w:id="0">
    <w:p w14:paraId="062E8BCF" w14:textId="77777777" w:rsidR="00B531DA" w:rsidRDefault="00B5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2EB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681E6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E2FC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73EAA80" w14:textId="3DF75EEE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ProPublico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="00FB0F0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07E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2F3E5A4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BD968E" w14:textId="77777777" w:rsidR="00EF1037" w:rsidRDefault="00EF1037">
    <w:pPr>
      <w:pStyle w:val="Stopka"/>
      <w:tabs>
        <w:tab w:val="clear" w:pos="4536"/>
        <w:tab w:val="left" w:pos="6237"/>
      </w:tabs>
    </w:pPr>
  </w:p>
  <w:p w14:paraId="61456E1F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FEC3" w14:textId="77777777" w:rsidR="00B531DA" w:rsidRDefault="00B531DA">
      <w:r>
        <w:separator/>
      </w:r>
    </w:p>
  </w:footnote>
  <w:footnote w:type="continuationSeparator" w:id="0">
    <w:p w14:paraId="4F92DED7" w14:textId="77777777" w:rsidR="00B531DA" w:rsidRDefault="00B53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DA"/>
    <w:rsid w:val="00057D02"/>
    <w:rsid w:val="000613E0"/>
    <w:rsid w:val="000852B7"/>
    <w:rsid w:val="00152970"/>
    <w:rsid w:val="001741FB"/>
    <w:rsid w:val="001A571A"/>
    <w:rsid w:val="002B1C74"/>
    <w:rsid w:val="00384EFD"/>
    <w:rsid w:val="003D23F9"/>
    <w:rsid w:val="004222DA"/>
    <w:rsid w:val="004401D5"/>
    <w:rsid w:val="00453637"/>
    <w:rsid w:val="00453E59"/>
    <w:rsid w:val="00460DC4"/>
    <w:rsid w:val="004962DD"/>
    <w:rsid w:val="004B76CB"/>
    <w:rsid w:val="004E201E"/>
    <w:rsid w:val="005079A4"/>
    <w:rsid w:val="00554D72"/>
    <w:rsid w:val="0055546F"/>
    <w:rsid w:val="005560AF"/>
    <w:rsid w:val="005869DA"/>
    <w:rsid w:val="00597B44"/>
    <w:rsid w:val="005C0930"/>
    <w:rsid w:val="0060415D"/>
    <w:rsid w:val="006D4AE5"/>
    <w:rsid w:val="006E2BAD"/>
    <w:rsid w:val="00854803"/>
    <w:rsid w:val="00860A6D"/>
    <w:rsid w:val="00862B7D"/>
    <w:rsid w:val="0087224A"/>
    <w:rsid w:val="00881C07"/>
    <w:rsid w:val="00886035"/>
    <w:rsid w:val="008D2D1D"/>
    <w:rsid w:val="008E0CD3"/>
    <w:rsid w:val="008E42BA"/>
    <w:rsid w:val="009149C3"/>
    <w:rsid w:val="009522AC"/>
    <w:rsid w:val="00953AA1"/>
    <w:rsid w:val="0095641D"/>
    <w:rsid w:val="009C1217"/>
    <w:rsid w:val="009D169F"/>
    <w:rsid w:val="00A220FB"/>
    <w:rsid w:val="00AB5D68"/>
    <w:rsid w:val="00B26D41"/>
    <w:rsid w:val="00B361A9"/>
    <w:rsid w:val="00B531DA"/>
    <w:rsid w:val="00C152AE"/>
    <w:rsid w:val="00CF444F"/>
    <w:rsid w:val="00D1574A"/>
    <w:rsid w:val="00D248D2"/>
    <w:rsid w:val="00D514F4"/>
    <w:rsid w:val="00DE306E"/>
    <w:rsid w:val="00DE4F18"/>
    <w:rsid w:val="00E02559"/>
    <w:rsid w:val="00E26F1F"/>
    <w:rsid w:val="00E32881"/>
    <w:rsid w:val="00E74582"/>
    <w:rsid w:val="00EB3650"/>
    <w:rsid w:val="00EF1037"/>
    <w:rsid w:val="00F004A8"/>
    <w:rsid w:val="00F03DB7"/>
    <w:rsid w:val="00F13F03"/>
    <w:rsid w:val="00F16162"/>
    <w:rsid w:val="00F91511"/>
    <w:rsid w:val="00FA7728"/>
    <w:rsid w:val="00FB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A6CEB9"/>
  <w15:chartTrackingRefBased/>
  <w15:docId w15:val="{2178E41E-8759-4250-A6AE-1B849F6E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177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Kamila Cichańska-Wrąbel</cp:lastModifiedBy>
  <cp:revision>7</cp:revision>
  <cp:lastPrinted>2001-02-10T18:08:00Z</cp:lastPrinted>
  <dcterms:created xsi:type="dcterms:W3CDTF">2025-03-17T07:05:00Z</dcterms:created>
  <dcterms:modified xsi:type="dcterms:W3CDTF">2025-04-17T05:45:00Z</dcterms:modified>
</cp:coreProperties>
</file>